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投标要求</w:t>
      </w:r>
    </w:p>
    <w:p>
      <w:pPr>
        <w:pStyle w:val="8"/>
        <w:numPr>
          <w:ilvl w:val="0"/>
          <w:numId w:val="1"/>
        </w:numPr>
        <w:ind w:firstLine="0" w:firstLineChars="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产品报价单、保修期--名称、型号要与注册证一致 (含运费，安装，计量检测以及网络连接等所有费用)</w:t>
      </w:r>
    </w:p>
    <w:p>
      <w:pPr>
        <w:pStyle w:val="8"/>
        <w:numPr>
          <w:ilvl w:val="0"/>
          <w:numId w:val="1"/>
        </w:numPr>
        <w:ind w:left="846" w:firstLineChars="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产品配置详细清单--分项报价，产品详细技术参数。</w:t>
      </w:r>
    </w:p>
    <w:p>
      <w:pPr>
        <w:pStyle w:val="8"/>
        <w:numPr>
          <w:ilvl w:val="0"/>
          <w:numId w:val="1"/>
        </w:numPr>
        <w:ind w:left="846" w:firstLineChars="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产品所需耗材清单及报价（是否专机专用耗材；一次性耗材的省平台中标码，国标码，中标价格；其他医院备案采购价）</w:t>
      </w:r>
    </w:p>
    <w:p>
      <w:pPr>
        <w:pStyle w:val="8"/>
        <w:numPr>
          <w:ilvl w:val="0"/>
          <w:numId w:val="1"/>
        </w:numPr>
        <w:ind w:left="846" w:firstLineChars="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产品常用配件清单及报价</w:t>
      </w:r>
    </w:p>
    <w:p>
      <w:pPr>
        <w:pStyle w:val="8"/>
        <w:numPr>
          <w:ilvl w:val="0"/>
          <w:numId w:val="1"/>
        </w:numPr>
        <w:ind w:left="846" w:firstLineChars="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售后服务承诺书</w:t>
      </w:r>
    </w:p>
    <w:p>
      <w:pPr>
        <w:pStyle w:val="8"/>
        <w:numPr>
          <w:ilvl w:val="0"/>
          <w:numId w:val="1"/>
        </w:numPr>
        <w:ind w:left="846" w:firstLineChars="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医疗器械注册证</w:t>
      </w:r>
    </w:p>
    <w:p>
      <w:pPr>
        <w:pStyle w:val="8"/>
        <w:numPr>
          <w:ilvl w:val="0"/>
          <w:numId w:val="1"/>
        </w:numPr>
        <w:ind w:left="846" w:firstLineChars="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生产企业营业执照、生产许可证等资质证书、生产企业授权书，法定代表人（负责人）身份证明书、法定代表人（负责人）授权委托书</w:t>
      </w:r>
    </w:p>
    <w:p>
      <w:pPr>
        <w:pStyle w:val="8"/>
        <w:numPr>
          <w:ilvl w:val="0"/>
          <w:numId w:val="1"/>
        </w:numPr>
        <w:ind w:left="846" w:firstLineChars="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列出：全国代理-省代-单项代理</w:t>
      </w:r>
    </w:p>
    <w:p>
      <w:pPr>
        <w:pStyle w:val="8"/>
        <w:numPr>
          <w:ilvl w:val="0"/>
          <w:numId w:val="1"/>
        </w:numPr>
        <w:ind w:left="846" w:firstLineChars="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代理商营业执照、医疗器械经营许可证等</w:t>
      </w:r>
      <w:bookmarkStart w:id="0" w:name="_GoBack"/>
      <w:bookmarkEnd w:id="0"/>
    </w:p>
    <w:p>
      <w:pPr>
        <w:pStyle w:val="8"/>
        <w:numPr>
          <w:ilvl w:val="0"/>
          <w:numId w:val="1"/>
        </w:numPr>
        <w:ind w:left="846" w:firstLineChars="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近2年省内周边三甲医院购销合同复印件（最少两例）</w:t>
      </w:r>
    </w:p>
    <w:p>
      <w:pPr>
        <w:pStyle w:val="8"/>
        <w:numPr>
          <w:ilvl w:val="0"/>
          <w:numId w:val="1"/>
        </w:numPr>
        <w:ind w:left="846" w:firstLineChars="0"/>
        <w:jc w:val="left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产品彩页</w:t>
      </w:r>
    </w:p>
    <w:p>
      <w:pPr>
        <w:ind w:firstLine="300" w:firstLineChars="1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*请按以上顺序排序，每页需盖公章</w:t>
      </w:r>
    </w:p>
    <w:p>
      <w:pPr>
        <w:rPr>
          <w:rFonts w:hint="eastAsia"/>
        </w:rPr>
      </w:pPr>
      <w:r>
        <w:rPr>
          <w:rFonts w:hint="eastAsia" w:ascii="宋体" w:hAnsi="宋体"/>
          <w:sz w:val="30"/>
          <w:szCs w:val="30"/>
        </w:rPr>
        <w:t xml:space="preserve">    封面标注联系人、电话</w:t>
      </w:r>
      <w:r>
        <w:rPr>
          <w:rFonts w:hint="eastAsia" w:ascii="宋体" w:hAnsi="宋体" w:cs="宋体"/>
          <w:sz w:val="30"/>
          <w:szCs w:val="30"/>
        </w:rPr>
        <w:t xml:space="preserve">              　　</w:t>
      </w:r>
      <w:r>
        <w:rPr>
          <w:rFonts w:hint="eastAsia" w:hAnsi="宋体" w:cs="宋体"/>
          <w:sz w:val="32"/>
          <w:szCs w:val="32"/>
        </w:rPr>
        <w:t>　　　　　　　　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0A49A4"/>
    <w:multiLevelType w:val="multilevel"/>
    <w:tmpl w:val="330A49A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3NGEzY2JkZDdlNzQwN2Q4ZTBlNGQ2NDIxNGVmOTcifQ=="/>
  </w:docVars>
  <w:rsids>
    <w:rsidRoot w:val="00A97844"/>
    <w:rsid w:val="00541A8B"/>
    <w:rsid w:val="005A01CE"/>
    <w:rsid w:val="00892C45"/>
    <w:rsid w:val="00987F9B"/>
    <w:rsid w:val="00A97844"/>
    <w:rsid w:val="00F3184F"/>
    <w:rsid w:val="2DD6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290</Characters>
  <Lines>2</Lines>
  <Paragraphs>1</Paragraphs>
  <TotalTime>1</TotalTime>
  <ScaleCrop>false</ScaleCrop>
  <LinksUpToDate>false</LinksUpToDate>
  <CharactersWithSpaces>339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2023-12-14T04:36:00Z</dcterms:created>
  <dc:creator>成威 杨</dc:creator>
  <cp:lastModifiedBy>威子</cp:lastModifiedBy>
  <dcterms:modified xsi:type="dcterms:W3CDTF">2023-12-18T10:19:00Z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DB5BE66EA70D43A988855913CB3CCD66_12</vt:lpwstr>
  </property>
</Properties>
</file>