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15"/>
        <w:gridCol w:w="661"/>
        <w:gridCol w:w="842"/>
        <w:gridCol w:w="1127"/>
        <w:gridCol w:w="1080"/>
        <w:gridCol w:w="6407"/>
      </w:tblGrid>
      <w:tr w14:paraId="585E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 w:color="00000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 w:color="000000"/>
                <w:lang w:val="en-US" w:eastAsia="zh-CN" w:bidi="ar"/>
              </w:rPr>
              <w:t>扬中市人民医院数据中心机房</w:t>
            </w:r>
          </w:p>
          <w:p w14:paraId="3D56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 w:color="000000"/>
                <w:lang w:val="en-US" w:eastAsia="zh-CN" w:bidi="ar"/>
              </w:rPr>
              <w:t>防水地梁及走廊水浸报价单</w:t>
            </w:r>
            <w:bookmarkEnd w:id="0"/>
          </w:p>
        </w:tc>
      </w:tr>
      <w:tr w14:paraId="7231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工程项目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数量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单位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合价（元）</w:t>
            </w: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备注</w:t>
            </w:r>
          </w:p>
        </w:tc>
      </w:tr>
      <w:tr w14:paraId="6B9F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地梁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m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涉及核心机房、接入间、配电间</w:t>
            </w:r>
          </w:p>
        </w:tc>
      </w:tr>
      <w:tr w14:paraId="0174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地梁防水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m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不渗水</w:t>
            </w:r>
          </w:p>
        </w:tc>
      </w:tr>
      <w:tr w14:paraId="47B0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静电地板拆装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安装结束后需调平</w:t>
            </w:r>
          </w:p>
        </w:tc>
      </w:tr>
      <w:tr w14:paraId="5C0F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过道地面保护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无损坏，损坏需原品牌型号更换</w:t>
            </w:r>
          </w:p>
        </w:tc>
      </w:tr>
      <w:tr w14:paraId="6926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卫生清理及人工搬运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CA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漏水检测控制模块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接入现有动环平台</w:t>
            </w:r>
          </w:p>
        </w:tc>
      </w:tr>
      <w:tr w14:paraId="0380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漏水绳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7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单根20m</w:t>
            </w:r>
          </w:p>
        </w:tc>
      </w:tr>
      <w:tr w14:paraId="4E58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漏水监控嵌入式软件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0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4E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合计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4D0D7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6537C"/>
    <w:multiLevelType w:val="multilevel"/>
    <w:tmpl w:val="D45653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4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2495" w:hanging="895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13382ECB"/>
    <w:multiLevelType w:val="multilevel"/>
    <w:tmpl w:val="13382ECB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E7156"/>
    <w:rsid w:val="072A245C"/>
    <w:rsid w:val="0B230CB8"/>
    <w:rsid w:val="0B6E7156"/>
    <w:rsid w:val="140158EC"/>
    <w:rsid w:val="1A606960"/>
    <w:rsid w:val="21DF4DDA"/>
    <w:rsid w:val="227B1038"/>
    <w:rsid w:val="22BF5E32"/>
    <w:rsid w:val="36FB1E8D"/>
    <w:rsid w:val="3BC02111"/>
    <w:rsid w:val="41722739"/>
    <w:rsid w:val="423B3329"/>
    <w:rsid w:val="51AD1D19"/>
    <w:rsid w:val="575A28AD"/>
    <w:rsid w:val="63540C0B"/>
    <w:rsid w:val="686D26B1"/>
    <w:rsid w:val="6D20234A"/>
    <w:rsid w:val="70732F51"/>
    <w:rsid w:val="72962733"/>
    <w:rsid w:val="762D2C36"/>
    <w:rsid w:val="76B64027"/>
    <w:rsid w:val="7B73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720" w:firstLineChars="200"/>
      <w:jc w:val="both"/>
      <w:textAlignment w:val="baseline"/>
    </w:pPr>
    <w:rPr>
      <w:rFonts w:ascii="Times New Roman" w:hAnsi="Times New Roman" w:eastAsia="仿宋" w:cs="Times New Roman"/>
      <w:color w:val="000000"/>
      <w:sz w:val="21"/>
      <w:u w:val="none" w:color="00000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1"/>
        <w:numId w:val="1"/>
      </w:numPr>
      <w:spacing w:before="50" w:beforeLines="50" w:beforeAutospacing="0" w:after="50" w:afterLines="50" w:afterAutospacing="0" w:line="360" w:lineRule="auto"/>
      <w:ind w:firstLine="0" w:firstLineChars="0"/>
      <w:jc w:val="center"/>
      <w:outlineLvl w:val="0"/>
    </w:pPr>
    <w:rPr>
      <w:rFonts w:eastAsia="宋体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numPr>
        <w:ilvl w:val="1"/>
        <w:numId w:val="2"/>
      </w:numPr>
      <w:spacing w:before="0" w:beforeAutospacing="1" w:after="0" w:afterAutospacing="1"/>
      <w:ind w:left="850" w:hanging="453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numPr>
        <w:ilvl w:val="2"/>
        <w:numId w:val="2"/>
      </w:numPr>
      <w:tabs>
        <w:tab w:val="left" w:pos="0"/>
      </w:tabs>
      <w:spacing w:before="0" w:beforeAutospacing="1" w:after="0" w:afterAutospacing="1"/>
      <w:ind w:left="1508" w:hanging="708"/>
      <w:jc w:val="left"/>
      <w:outlineLvl w:val="2"/>
    </w:pPr>
    <w:rPr>
      <w:rFonts w:hint="eastAsia" w:ascii="宋体" w:hAnsi="宋体" w:eastAsia="仿宋" w:cs="宋体"/>
      <w:b/>
      <w:bCs/>
      <w:sz w:val="28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Chars="0"/>
      <w:outlineLvl w:val="4"/>
    </w:pPr>
    <w:rPr>
      <w:rFonts w:asciiTheme="minorAscii" w:hAnsiTheme="minorAscii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235</Characters>
  <Lines>0</Lines>
  <Paragraphs>0</Paragraphs>
  <TotalTime>16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2024-10-28T05:51:00Z</dcterms:created>
  <dc:creator>扬中移动</dc:creator>
  <cp:lastModifiedBy>大钊</cp:lastModifiedBy>
  <cp:lastPrinted>2024-10-28T05:53:00Z</cp:lastPrinted>
  <dcterms:modified xsi:type="dcterms:W3CDTF">2024-11-25T08:58:28Z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1D5E27D2D7F14AD3BE792FA08802A3A9_13</vt:lpwstr>
  </property>
</Properties>
</file>