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87" w:rsidRDefault="00B70487" w:rsidP="00B70487">
      <w:pPr>
        <w:spacing w:line="480" w:lineRule="exact"/>
        <w:jc w:val="center"/>
        <w:textAlignment w:val="baseline"/>
        <w:rPr>
          <w:rStyle w:val="Char"/>
          <w:rFonts w:ascii="宋体" w:hAnsi="宋体" w:cs="宋体"/>
          <w:bCs/>
          <w:sz w:val="44"/>
          <w:szCs w:val="44"/>
        </w:rPr>
      </w:pPr>
      <w:r>
        <w:rPr>
          <w:rStyle w:val="Char"/>
          <w:rFonts w:ascii="宋体" w:hAnsi="宋体" w:cs="宋体" w:hint="eastAsia"/>
          <w:bCs/>
          <w:sz w:val="44"/>
          <w:szCs w:val="44"/>
        </w:rPr>
        <w:t>磋商需求及技术性能参数</w:t>
      </w:r>
    </w:p>
    <w:p w:rsidR="00B70487" w:rsidRDefault="00B70487" w:rsidP="00B70487">
      <w:pPr>
        <w:numPr>
          <w:ilvl w:val="0"/>
          <w:numId w:val="1"/>
        </w:numPr>
        <w:spacing w:beforeLines="50" w:before="156"/>
        <w:rPr>
          <w:rFonts w:ascii="宋体" w:hAnsi="宋体" w:cs="宋体"/>
          <w:b/>
          <w:bCs/>
          <w:sz w:val="30"/>
          <w:szCs w:val="30"/>
        </w:rPr>
      </w:pPr>
      <w:r>
        <w:rPr>
          <w:rFonts w:ascii="宋体" w:hAnsi="宋体" w:cs="宋体" w:hint="eastAsia"/>
          <w:b/>
          <w:bCs/>
          <w:sz w:val="30"/>
          <w:szCs w:val="30"/>
        </w:rPr>
        <w:t>项目名称：</w:t>
      </w:r>
      <w:r>
        <w:rPr>
          <w:rFonts w:ascii="宋体" w:hAnsi="宋体" w:hint="eastAsia"/>
          <w:sz w:val="30"/>
          <w:szCs w:val="30"/>
        </w:rPr>
        <w:t>扬中市人民医院火绒杀毒软件扩容采购项目</w:t>
      </w:r>
    </w:p>
    <w:p w:rsidR="00B70487" w:rsidRDefault="00B70487" w:rsidP="00B70487">
      <w:pPr>
        <w:numPr>
          <w:ilvl w:val="0"/>
          <w:numId w:val="1"/>
        </w:numPr>
        <w:spacing w:beforeLines="50" w:before="156"/>
        <w:rPr>
          <w:rFonts w:ascii="宋体" w:hAnsi="宋体"/>
          <w:sz w:val="30"/>
          <w:szCs w:val="30"/>
        </w:rPr>
      </w:pPr>
      <w:r>
        <w:rPr>
          <w:rFonts w:ascii="宋体" w:hAnsi="宋体" w:cs="宋体" w:hint="eastAsia"/>
          <w:b/>
          <w:bCs/>
          <w:sz w:val="30"/>
          <w:szCs w:val="30"/>
        </w:rPr>
        <w:t>数 量：</w:t>
      </w:r>
      <w:r>
        <w:rPr>
          <w:rFonts w:ascii="宋体" w:hAnsi="宋体" w:hint="eastAsia"/>
          <w:sz w:val="30"/>
          <w:szCs w:val="30"/>
        </w:rPr>
        <w:t>1套</w:t>
      </w:r>
    </w:p>
    <w:p w:rsidR="00B70487" w:rsidRDefault="00B70487" w:rsidP="00B70487">
      <w:pPr>
        <w:numPr>
          <w:ilvl w:val="0"/>
          <w:numId w:val="1"/>
        </w:numPr>
        <w:spacing w:beforeLines="50" w:before="156" w:line="360" w:lineRule="auto"/>
        <w:ind w:left="226" w:hangingChars="75" w:hanging="226"/>
        <w:rPr>
          <w:rFonts w:ascii="宋体" w:hAnsi="宋体"/>
          <w:sz w:val="24"/>
          <w:szCs w:val="24"/>
        </w:rPr>
      </w:pPr>
      <w:r>
        <w:rPr>
          <w:rFonts w:ascii="宋体" w:hAnsi="宋体" w:cs="宋体" w:hint="eastAsia"/>
          <w:b/>
          <w:bCs/>
          <w:sz w:val="30"/>
          <w:szCs w:val="30"/>
        </w:rPr>
        <w:t>工作范围要求：</w:t>
      </w:r>
      <w:r>
        <w:rPr>
          <w:rFonts w:ascii="宋体" w:hAnsi="宋体" w:cs="宋体" w:hint="eastAsia"/>
          <w:bCs/>
          <w:sz w:val="30"/>
          <w:szCs w:val="30"/>
        </w:rPr>
        <w:t>确保</w:t>
      </w:r>
      <w:r>
        <w:rPr>
          <w:rFonts w:ascii="宋体" w:hAnsi="宋体" w:hint="eastAsia"/>
          <w:sz w:val="30"/>
          <w:szCs w:val="30"/>
        </w:rPr>
        <w:t>扬中市人民医院</w:t>
      </w:r>
      <w:r w:rsidR="002157C2">
        <w:rPr>
          <w:rFonts w:ascii="宋体" w:hAnsi="宋体" w:hint="eastAsia"/>
          <w:sz w:val="30"/>
          <w:szCs w:val="30"/>
        </w:rPr>
        <w:t>外</w:t>
      </w:r>
      <w:r>
        <w:rPr>
          <w:rFonts w:ascii="宋体" w:hAnsi="宋体" w:hint="eastAsia"/>
          <w:sz w:val="30"/>
          <w:szCs w:val="30"/>
        </w:rPr>
        <w:t>网电脑正常运转的要求</w:t>
      </w:r>
    </w:p>
    <w:p w:rsidR="00B70487" w:rsidRDefault="00B70487" w:rsidP="00B70487">
      <w:pPr>
        <w:numPr>
          <w:ilvl w:val="0"/>
          <w:numId w:val="1"/>
        </w:numPr>
        <w:spacing w:line="360" w:lineRule="auto"/>
        <w:rPr>
          <w:rFonts w:ascii="宋体" w:hAnsi="宋体" w:cs="宋体"/>
          <w:b/>
          <w:bCs/>
          <w:sz w:val="28"/>
          <w:szCs w:val="28"/>
        </w:rPr>
      </w:pPr>
      <w:r>
        <w:rPr>
          <w:rFonts w:ascii="宋体" w:hAnsi="宋体" w:cs="宋体" w:hint="eastAsia"/>
          <w:b/>
          <w:bCs/>
          <w:sz w:val="30"/>
          <w:szCs w:val="30"/>
        </w:rPr>
        <w:t>采购需求及参数</w:t>
      </w:r>
      <w:r>
        <w:rPr>
          <w:rFonts w:ascii="宋体" w:hAnsi="宋体" w:cs="宋体" w:hint="eastAsia"/>
          <w:b/>
          <w:bCs/>
          <w:sz w:val="28"/>
          <w:szCs w:val="28"/>
        </w:rPr>
        <w:t>：</w:t>
      </w:r>
    </w:p>
    <w:p w:rsidR="00B70487" w:rsidRDefault="00B70487" w:rsidP="00B70487">
      <w:pPr>
        <w:numPr>
          <w:ilvl w:val="0"/>
          <w:numId w:val="2"/>
        </w:numPr>
        <w:spacing w:line="360" w:lineRule="auto"/>
        <w:ind w:left="834" w:hanging="414"/>
        <w:rPr>
          <w:rFonts w:ascii="宋体" w:hAnsi="宋体"/>
          <w:sz w:val="30"/>
          <w:szCs w:val="30"/>
        </w:rPr>
      </w:pPr>
      <w:r>
        <w:rPr>
          <w:rFonts w:ascii="宋体" w:hAnsi="宋体" w:hint="eastAsia"/>
          <w:sz w:val="30"/>
          <w:szCs w:val="30"/>
        </w:rPr>
        <w:t>1套杀毒软件；</w:t>
      </w:r>
    </w:p>
    <w:p w:rsidR="00B70487" w:rsidRDefault="00B70487" w:rsidP="00B70487">
      <w:pPr>
        <w:numPr>
          <w:ilvl w:val="0"/>
          <w:numId w:val="2"/>
        </w:numPr>
        <w:spacing w:line="360" w:lineRule="auto"/>
        <w:ind w:left="834" w:hanging="414"/>
        <w:rPr>
          <w:rFonts w:ascii="宋体" w:hAnsi="宋体"/>
          <w:sz w:val="30"/>
          <w:szCs w:val="30"/>
        </w:rPr>
      </w:pPr>
      <w:r>
        <w:rPr>
          <w:rFonts w:ascii="宋体" w:hAnsi="宋体" w:hint="eastAsia"/>
          <w:sz w:val="30"/>
          <w:szCs w:val="30"/>
        </w:rPr>
        <w:t>★杀毒软件功能需求如下：</w:t>
      </w:r>
    </w:p>
    <w:p w:rsidR="00B70487" w:rsidRDefault="00B70487" w:rsidP="00B70487">
      <w:pPr>
        <w:pStyle w:val="2"/>
        <w:rPr>
          <w:rFonts w:ascii="宋体" w:eastAsia="宋体" w:hAnsi="宋体"/>
          <w:color w:val="000000"/>
          <w:sz w:val="30"/>
          <w:szCs w:val="30"/>
        </w:rPr>
      </w:pPr>
      <w:r>
        <w:rPr>
          <w:rFonts w:ascii="宋体" w:eastAsia="宋体" w:hAnsi="宋体" w:cs="微软雅黑" w:hint="eastAsia"/>
          <w:color w:val="000000"/>
          <w:sz w:val="30"/>
          <w:szCs w:val="30"/>
        </w:rPr>
        <w:t>★</w:t>
      </w:r>
      <w:r>
        <w:rPr>
          <w:rFonts w:ascii="宋体" w:eastAsia="宋体" w:hAnsi="宋体" w:hint="eastAsia"/>
          <w:color w:val="000000"/>
          <w:sz w:val="30"/>
          <w:szCs w:val="30"/>
        </w:rPr>
        <w:t>1个控制中心，</w:t>
      </w:r>
      <w:r w:rsidR="00E54840">
        <w:rPr>
          <w:rFonts w:ascii="宋体" w:eastAsia="宋体" w:hAnsi="宋体"/>
          <w:color w:val="000000"/>
          <w:sz w:val="30"/>
          <w:szCs w:val="30"/>
        </w:rPr>
        <w:t>3</w:t>
      </w:r>
      <w:r>
        <w:rPr>
          <w:rFonts w:ascii="宋体" w:eastAsia="宋体" w:hAnsi="宋体" w:hint="eastAsia"/>
          <w:color w:val="000000"/>
          <w:sz w:val="30"/>
          <w:szCs w:val="30"/>
        </w:rPr>
        <w:t>00个Windows终端通用授权许可【不分windows 普通PC客户端与服务器端，用户可以自由调整而不产生额外费用，具备病毒查杀、补丁修复、勒索病毒诱捕、远程登录保护、漏洞攻击拦截、攻击溯源、软件捆绑安装拦截、U盘注册、U盘信任等功能，要求为产品的全功能模块】，原</w:t>
      </w:r>
      <w:bookmarkStart w:id="0" w:name="_GoBack"/>
      <w:bookmarkEnd w:id="0"/>
      <w:r>
        <w:rPr>
          <w:rFonts w:ascii="宋体" w:eastAsia="宋体" w:hAnsi="宋体" w:hint="eastAsia"/>
          <w:color w:val="000000"/>
          <w:sz w:val="30"/>
          <w:szCs w:val="30"/>
        </w:rPr>
        <w:t>厂三年程序版本与三年病毒库升级服务。</w:t>
      </w:r>
    </w:p>
    <w:p w:rsidR="00B70487" w:rsidRDefault="00B70487" w:rsidP="00B70487">
      <w:pPr>
        <w:pStyle w:val="2"/>
        <w:rPr>
          <w:rFonts w:ascii="宋体" w:eastAsia="宋体" w:hAnsi="宋体"/>
          <w:kern w:val="0"/>
          <w:sz w:val="30"/>
          <w:szCs w:val="30"/>
        </w:rPr>
      </w:pPr>
      <w:r>
        <w:rPr>
          <w:rFonts w:ascii="宋体" w:eastAsia="宋体" w:hAnsi="宋体" w:hint="eastAsia"/>
          <w:sz w:val="30"/>
          <w:szCs w:val="30"/>
        </w:rPr>
        <w:t>要求具备</w:t>
      </w:r>
      <w:r>
        <w:rPr>
          <w:rFonts w:ascii="宋体" w:eastAsia="宋体" w:hAnsi="宋体" w:hint="eastAsia"/>
          <w:kern w:val="0"/>
          <w:sz w:val="30"/>
          <w:szCs w:val="30"/>
        </w:rPr>
        <w:t>《计算机信息系统安全专用产品销售许可证》</w:t>
      </w:r>
    </w:p>
    <w:p w:rsidR="00B70487" w:rsidRDefault="00B70487" w:rsidP="00B70487">
      <w:pPr>
        <w:pStyle w:val="2"/>
        <w:rPr>
          <w:rFonts w:ascii="宋体" w:eastAsia="宋体" w:hAnsi="宋体"/>
          <w:kern w:val="0"/>
          <w:sz w:val="30"/>
          <w:szCs w:val="30"/>
        </w:rPr>
      </w:pPr>
      <w:r>
        <w:rPr>
          <w:rFonts w:ascii="宋体" w:eastAsia="宋体" w:hAnsi="宋体" w:cs="微软雅黑" w:hint="eastAsia"/>
          <w:sz w:val="30"/>
          <w:szCs w:val="30"/>
        </w:rPr>
        <w:t>★</w:t>
      </w:r>
      <w:r>
        <w:rPr>
          <w:rFonts w:ascii="宋体" w:eastAsia="宋体" w:hAnsi="宋体" w:hint="eastAsia"/>
          <w:kern w:val="0"/>
          <w:sz w:val="30"/>
          <w:szCs w:val="30"/>
        </w:rPr>
        <w:t>要求产品达到国家计算机病毒应急处理中心</w:t>
      </w:r>
      <w:r>
        <w:rPr>
          <w:rFonts w:ascii="宋体" w:eastAsia="宋体" w:hAnsi="宋体"/>
          <w:kern w:val="0"/>
          <w:sz w:val="30"/>
          <w:szCs w:val="30"/>
        </w:rPr>
        <w:t>一级品</w:t>
      </w:r>
      <w:r>
        <w:rPr>
          <w:rFonts w:ascii="宋体" w:eastAsia="宋体" w:hAnsi="宋体" w:hint="eastAsia"/>
          <w:kern w:val="0"/>
          <w:sz w:val="30"/>
          <w:szCs w:val="30"/>
        </w:rPr>
        <w:t>检验标准，提供检测报告复印件</w:t>
      </w:r>
    </w:p>
    <w:p w:rsidR="00B70487" w:rsidRDefault="00B70487" w:rsidP="00B70487">
      <w:pPr>
        <w:pStyle w:val="2"/>
        <w:rPr>
          <w:rFonts w:ascii="宋体" w:eastAsia="宋体" w:hAnsi="宋体"/>
          <w:kern w:val="0"/>
          <w:sz w:val="30"/>
          <w:szCs w:val="30"/>
        </w:rPr>
      </w:pPr>
      <w:r>
        <w:rPr>
          <w:rFonts w:ascii="宋体" w:eastAsia="宋体" w:hAnsi="宋体" w:cs="微软雅黑" w:hint="eastAsia"/>
          <w:sz w:val="30"/>
          <w:szCs w:val="30"/>
        </w:rPr>
        <w:t>★</w:t>
      </w:r>
      <w:r>
        <w:rPr>
          <w:rFonts w:ascii="宋体" w:eastAsia="宋体" w:hAnsi="宋体" w:hint="eastAsia"/>
          <w:kern w:val="0"/>
          <w:sz w:val="30"/>
          <w:szCs w:val="30"/>
        </w:rPr>
        <w:t>要求产品达到国家计算机病毒应急处理中心</w:t>
      </w:r>
      <w:r>
        <w:rPr>
          <w:rFonts w:ascii="宋体" w:eastAsia="宋体" w:hAnsi="宋体"/>
          <w:kern w:val="0"/>
          <w:sz w:val="30"/>
          <w:szCs w:val="30"/>
        </w:rPr>
        <w:t>一级品</w:t>
      </w:r>
      <w:r>
        <w:rPr>
          <w:rFonts w:ascii="宋体" w:eastAsia="宋体" w:hAnsi="宋体" w:hint="eastAsia"/>
          <w:kern w:val="0"/>
          <w:sz w:val="30"/>
          <w:szCs w:val="30"/>
        </w:rPr>
        <w:t>检验标准，提供检测报告复印件</w:t>
      </w:r>
    </w:p>
    <w:p w:rsidR="00B70487" w:rsidRDefault="00B70487" w:rsidP="00B70487">
      <w:pPr>
        <w:pStyle w:val="2"/>
        <w:rPr>
          <w:rFonts w:ascii="宋体" w:eastAsia="宋体" w:hAnsi="宋体"/>
          <w:kern w:val="0"/>
          <w:sz w:val="30"/>
          <w:szCs w:val="30"/>
        </w:rPr>
      </w:pPr>
      <w:r>
        <w:rPr>
          <w:rFonts w:ascii="宋体" w:eastAsia="宋体" w:hAnsi="宋体" w:cs="微软雅黑" w:hint="eastAsia"/>
          <w:sz w:val="30"/>
          <w:szCs w:val="30"/>
        </w:rPr>
        <w:t>★</w:t>
      </w:r>
      <w:r>
        <w:rPr>
          <w:rFonts w:ascii="宋体" w:eastAsia="宋体" w:hAnsi="宋体" w:hint="eastAsia"/>
          <w:kern w:val="0"/>
          <w:sz w:val="30"/>
          <w:szCs w:val="30"/>
        </w:rPr>
        <w:t>要求产品达到国家计算机病毒应急处理中心</w:t>
      </w:r>
      <w:r>
        <w:rPr>
          <w:rFonts w:ascii="宋体" w:eastAsia="宋体" w:hAnsi="宋体"/>
          <w:kern w:val="0"/>
          <w:sz w:val="30"/>
          <w:szCs w:val="30"/>
        </w:rPr>
        <w:t>一级品</w:t>
      </w:r>
      <w:r>
        <w:rPr>
          <w:rFonts w:ascii="宋体" w:eastAsia="宋体" w:hAnsi="宋体" w:hint="eastAsia"/>
          <w:kern w:val="0"/>
          <w:sz w:val="30"/>
          <w:szCs w:val="30"/>
        </w:rPr>
        <w:t>检验标准，提供检测报告复印件</w:t>
      </w:r>
    </w:p>
    <w:p w:rsidR="00B70487" w:rsidRDefault="00B70487" w:rsidP="00B70487">
      <w:pPr>
        <w:pStyle w:val="2"/>
        <w:rPr>
          <w:rFonts w:ascii="宋体" w:eastAsia="宋体" w:hAnsi="宋体"/>
          <w:sz w:val="30"/>
          <w:szCs w:val="30"/>
        </w:rPr>
      </w:pPr>
      <w:r>
        <w:rPr>
          <w:rFonts w:ascii="宋体" w:eastAsia="宋体" w:hAnsi="宋体" w:hint="eastAsia"/>
          <w:sz w:val="30"/>
          <w:szCs w:val="30"/>
        </w:rPr>
        <w:t>要求支持展示全网终端安全事件可视化数据：7/30天病毒查杀</w:t>
      </w:r>
      <w:r>
        <w:rPr>
          <w:rFonts w:ascii="宋体" w:eastAsia="宋体" w:hAnsi="宋体" w:hint="eastAsia"/>
          <w:sz w:val="30"/>
          <w:szCs w:val="30"/>
        </w:rPr>
        <w:lastRenderedPageBreak/>
        <w:t>事件、7/30天漏洞修复事件、7/30天系统防护事件、7/30天网络攻击事件</w:t>
      </w:r>
    </w:p>
    <w:p w:rsidR="00B70487" w:rsidRDefault="00B70487" w:rsidP="00B70487">
      <w:pPr>
        <w:pStyle w:val="2"/>
        <w:rPr>
          <w:rFonts w:ascii="宋体" w:eastAsia="宋体" w:hAnsi="宋体" w:cs="微软雅黑"/>
          <w:sz w:val="30"/>
          <w:szCs w:val="30"/>
        </w:rPr>
      </w:pPr>
      <w:r>
        <w:rPr>
          <w:rFonts w:ascii="宋体" w:eastAsia="宋体" w:hAnsi="宋体" w:cs="微软雅黑" w:hint="eastAsia"/>
          <w:sz w:val="30"/>
          <w:szCs w:val="30"/>
        </w:rPr>
        <w:t>★</w:t>
      </w:r>
      <w:r>
        <w:rPr>
          <w:rFonts w:ascii="宋体" w:eastAsia="宋体" w:hAnsi="宋体" w:hint="eastAsia"/>
          <w:sz w:val="30"/>
          <w:szCs w:val="30"/>
        </w:rPr>
        <w:t>要求管理员可设置高危操作动态认证，下发远程桌面任务、添加信任文件或进行文件分发时需要管理员进行二次动态认证后才可执行高危操作。</w:t>
      </w:r>
      <w:r>
        <w:rPr>
          <w:rFonts w:ascii="宋体" w:eastAsia="宋体" w:hAnsi="宋体" w:cs="微软雅黑" w:hint="eastAsia"/>
          <w:sz w:val="30"/>
          <w:szCs w:val="30"/>
        </w:rPr>
        <w:t>提供原厂盖章截图证明原件</w:t>
      </w:r>
    </w:p>
    <w:p w:rsidR="00B70487" w:rsidRDefault="00B70487" w:rsidP="00B70487">
      <w:pPr>
        <w:pStyle w:val="2"/>
        <w:rPr>
          <w:rFonts w:ascii="宋体" w:eastAsia="宋体" w:hAnsi="宋体"/>
          <w:color w:val="000000"/>
          <w:spacing w:val="23"/>
          <w:sz w:val="30"/>
          <w:szCs w:val="30"/>
          <w:shd w:val="clear" w:color="auto" w:fill="FFFFFF"/>
        </w:rPr>
      </w:pPr>
      <w:r>
        <w:rPr>
          <w:rFonts w:ascii="宋体" w:eastAsia="宋体" w:hAnsi="宋体" w:cs="微软雅黑" w:hint="eastAsia"/>
          <w:color w:val="000000"/>
          <w:sz w:val="30"/>
          <w:szCs w:val="30"/>
        </w:rPr>
        <w:t>★</w:t>
      </w:r>
      <w:r>
        <w:rPr>
          <w:rFonts w:ascii="宋体" w:eastAsia="宋体" w:hAnsi="宋体" w:hint="eastAsia"/>
          <w:color w:val="000000"/>
          <w:sz w:val="30"/>
          <w:szCs w:val="30"/>
        </w:rPr>
        <w:t>要求中心</w:t>
      </w:r>
      <w:r>
        <w:rPr>
          <w:rFonts w:ascii="宋体" w:eastAsia="宋体" w:hAnsi="宋体"/>
          <w:color w:val="000000"/>
          <w:sz w:val="30"/>
          <w:szCs w:val="30"/>
        </w:rPr>
        <w:t>可</w:t>
      </w:r>
      <w:r>
        <w:rPr>
          <w:rFonts w:ascii="宋体" w:eastAsia="宋体" w:hAnsi="宋体" w:hint="eastAsia"/>
          <w:color w:val="000000"/>
          <w:spacing w:val="23"/>
          <w:sz w:val="30"/>
          <w:szCs w:val="30"/>
          <w:shd w:val="clear" w:color="auto" w:fill="FFFFFF"/>
        </w:rPr>
        <w:t>对指定终端创建针对某些软件的卸载任务，并支持强制卸载</w:t>
      </w:r>
    </w:p>
    <w:p w:rsidR="00B70487" w:rsidRDefault="00B70487" w:rsidP="00B70487">
      <w:pPr>
        <w:pStyle w:val="2"/>
        <w:rPr>
          <w:rFonts w:ascii="宋体" w:eastAsia="宋体" w:hAnsi="宋体"/>
          <w:sz w:val="30"/>
          <w:szCs w:val="30"/>
        </w:rPr>
      </w:pPr>
      <w:r>
        <w:rPr>
          <w:rFonts w:ascii="宋体" w:eastAsia="宋体" w:hAnsi="宋体" w:cs="微软雅黑" w:hint="eastAsia"/>
          <w:sz w:val="30"/>
          <w:szCs w:val="30"/>
        </w:rPr>
        <w:t>★</w:t>
      </w:r>
      <w:r>
        <w:rPr>
          <w:rFonts w:ascii="宋体" w:eastAsia="宋体" w:hAnsi="宋体" w:hint="eastAsia"/>
          <w:sz w:val="30"/>
          <w:szCs w:val="30"/>
        </w:rPr>
        <w:t>要求中心可预览终端系统用户信息、软件信息、漏洞信息、计划任务且支持对终端网络信息进行配置，可配置IP地址、DNS。</w:t>
      </w:r>
    </w:p>
    <w:p w:rsidR="00B70487" w:rsidRDefault="00B70487" w:rsidP="00B70487">
      <w:pPr>
        <w:pStyle w:val="2"/>
        <w:rPr>
          <w:rFonts w:ascii="宋体" w:eastAsia="宋体" w:hAnsi="宋体"/>
          <w:sz w:val="30"/>
          <w:szCs w:val="30"/>
        </w:rPr>
      </w:pPr>
      <w:r>
        <w:rPr>
          <w:rFonts w:ascii="宋体" w:eastAsia="宋体" w:hAnsi="宋体" w:hint="eastAsia"/>
          <w:sz w:val="30"/>
          <w:szCs w:val="30"/>
        </w:rPr>
        <w:t>要求支持漏洞集中修复、统一修复高危漏洞、统一修复所有漏洞，并展示以修复补丁和未修复补丁的信息。</w:t>
      </w:r>
    </w:p>
    <w:p w:rsidR="00B70487" w:rsidRDefault="00B70487" w:rsidP="00B70487">
      <w:pPr>
        <w:pStyle w:val="2"/>
        <w:rPr>
          <w:rFonts w:ascii="宋体" w:eastAsia="宋体" w:hAnsi="宋体" w:cs="微软雅黑"/>
          <w:color w:val="000000"/>
          <w:sz w:val="30"/>
          <w:szCs w:val="30"/>
        </w:rPr>
      </w:pPr>
      <w:r>
        <w:rPr>
          <w:rFonts w:ascii="宋体" w:eastAsia="宋体" w:hAnsi="宋体" w:hint="eastAsia"/>
          <w:kern w:val="0"/>
          <w:sz w:val="30"/>
          <w:szCs w:val="30"/>
        </w:rPr>
        <w:t>★</w:t>
      </w:r>
      <w:r>
        <w:rPr>
          <w:rFonts w:ascii="宋体" w:eastAsia="宋体" w:hAnsi="宋体" w:cs="微软雅黑" w:hint="eastAsia"/>
          <w:color w:val="000000"/>
          <w:sz w:val="30"/>
          <w:szCs w:val="30"/>
        </w:rPr>
        <w:t>要求具有勒索病毒诱捕功能，根据恶意程序行为判断是否为未知恶意勒索病毒。</w:t>
      </w:r>
    </w:p>
    <w:p w:rsidR="00B70487" w:rsidRDefault="00B70487" w:rsidP="00B70487">
      <w:pPr>
        <w:pStyle w:val="2"/>
        <w:rPr>
          <w:rFonts w:ascii="宋体" w:eastAsia="宋体" w:hAnsi="宋体"/>
          <w:kern w:val="0"/>
          <w:sz w:val="30"/>
          <w:szCs w:val="30"/>
        </w:rPr>
      </w:pPr>
      <w:r>
        <w:rPr>
          <w:rFonts w:ascii="宋体" w:eastAsia="宋体" w:hAnsi="宋体" w:hint="eastAsia"/>
          <w:kern w:val="0"/>
          <w:sz w:val="30"/>
          <w:szCs w:val="30"/>
        </w:rPr>
        <w:t>★</w:t>
      </w:r>
      <w:r>
        <w:rPr>
          <w:rFonts w:ascii="宋体" w:eastAsia="宋体" w:hAnsi="宋体" w:hint="eastAsia"/>
          <w:sz w:val="30"/>
          <w:szCs w:val="30"/>
        </w:rPr>
        <w:t>要求具备</w:t>
      </w:r>
      <w:r>
        <w:rPr>
          <w:rFonts w:ascii="宋体" w:eastAsia="宋体" w:hAnsi="宋体" w:hint="eastAsia"/>
          <w:kern w:val="0"/>
          <w:sz w:val="30"/>
          <w:szCs w:val="30"/>
        </w:rPr>
        <w:t>系统加固功能，针对病毒会利用或修改的系统脆弱点，设置相应的防护规则，有效保护系统关键文件不被篡改、破坏或恶意创建，防止特定注册表项目不被恶意篡改，监控针对系统的敏感行为，拦截高风险动作，阻止特定命令行被恶意利用的行为，保护系统关键进程不被攻击利用，针对病毒特殊行为进行免疫等。</w:t>
      </w:r>
    </w:p>
    <w:p w:rsidR="00B70487" w:rsidRDefault="00B70487" w:rsidP="00B70487">
      <w:pPr>
        <w:pStyle w:val="2"/>
        <w:rPr>
          <w:rFonts w:ascii="宋体" w:eastAsia="宋体" w:hAnsi="宋体"/>
          <w:color w:val="000000"/>
          <w:sz w:val="30"/>
          <w:szCs w:val="30"/>
        </w:rPr>
      </w:pPr>
      <w:r>
        <w:rPr>
          <w:rFonts w:ascii="宋体" w:eastAsia="宋体" w:hAnsi="宋体" w:hint="eastAsia"/>
          <w:color w:val="000000"/>
          <w:kern w:val="0"/>
          <w:sz w:val="30"/>
          <w:szCs w:val="30"/>
        </w:rPr>
        <w:t>★客户端内置</w:t>
      </w:r>
      <w:r>
        <w:rPr>
          <w:rFonts w:ascii="宋体" w:eastAsia="宋体" w:hAnsi="宋体" w:hint="eastAsia"/>
          <w:color w:val="000000"/>
          <w:sz w:val="30"/>
          <w:szCs w:val="30"/>
        </w:rPr>
        <w:t>常见风险工具、远程控制工具、下载站下载器、对战平台、单机游戏等程序列表，具备一键开启阻止功能。</w:t>
      </w:r>
    </w:p>
    <w:p w:rsidR="00B70487" w:rsidRDefault="00B70487" w:rsidP="00B70487">
      <w:pPr>
        <w:pStyle w:val="2"/>
        <w:rPr>
          <w:rFonts w:ascii="宋体" w:eastAsia="宋体" w:hAnsi="宋体"/>
          <w:kern w:val="0"/>
          <w:sz w:val="30"/>
          <w:szCs w:val="30"/>
        </w:rPr>
      </w:pPr>
      <w:r>
        <w:rPr>
          <w:rFonts w:ascii="宋体" w:eastAsia="宋体" w:hAnsi="宋体" w:hint="eastAsia"/>
          <w:sz w:val="30"/>
          <w:szCs w:val="30"/>
        </w:rPr>
        <w:lastRenderedPageBreak/>
        <w:t>要求</w:t>
      </w:r>
      <w:r>
        <w:rPr>
          <w:rFonts w:ascii="宋体" w:eastAsia="宋体" w:hAnsi="宋体" w:hint="eastAsia"/>
          <w:kern w:val="0"/>
          <w:sz w:val="30"/>
          <w:szCs w:val="30"/>
        </w:rPr>
        <w:t>支持网站内容控制，自定义限制计算机访问指定网址，达到屏蔽该网站的目的。限制访客访问不受信任的网站。</w:t>
      </w:r>
    </w:p>
    <w:p w:rsidR="00B70487" w:rsidRDefault="00B70487" w:rsidP="00B70487">
      <w:pPr>
        <w:pStyle w:val="2"/>
        <w:rPr>
          <w:rFonts w:ascii="宋体" w:eastAsia="宋体" w:hAnsi="宋体"/>
          <w:kern w:val="0"/>
          <w:sz w:val="30"/>
          <w:szCs w:val="30"/>
        </w:rPr>
      </w:pPr>
      <w:r>
        <w:rPr>
          <w:rFonts w:ascii="宋体" w:eastAsia="宋体" w:hAnsi="宋体" w:hint="eastAsia"/>
          <w:sz w:val="30"/>
          <w:szCs w:val="30"/>
        </w:rPr>
        <w:t>要求</w:t>
      </w:r>
      <w:r>
        <w:rPr>
          <w:rFonts w:ascii="宋体" w:eastAsia="宋体" w:hAnsi="宋体" w:hint="eastAsia"/>
          <w:kern w:val="0"/>
          <w:sz w:val="30"/>
          <w:szCs w:val="30"/>
        </w:rPr>
        <w:t>支持程序执行控制，自定义限制终端使用某软件；可通过文件sha1、文件路径方式配置。</w:t>
      </w:r>
    </w:p>
    <w:p w:rsidR="00B70487" w:rsidRDefault="00B70487" w:rsidP="00B70487">
      <w:pPr>
        <w:pStyle w:val="2"/>
        <w:rPr>
          <w:rFonts w:ascii="宋体" w:eastAsia="宋体" w:hAnsi="宋体" w:cs="微软雅黑"/>
          <w:sz w:val="30"/>
          <w:szCs w:val="30"/>
        </w:rPr>
      </w:pPr>
      <w:r>
        <w:rPr>
          <w:rFonts w:ascii="宋体" w:eastAsia="宋体" w:hAnsi="宋体" w:hint="eastAsia"/>
          <w:kern w:val="0"/>
          <w:sz w:val="30"/>
          <w:szCs w:val="30"/>
        </w:rPr>
        <w:t>★</w:t>
      </w:r>
      <w:r>
        <w:rPr>
          <w:rFonts w:ascii="宋体" w:eastAsia="宋体" w:hAnsi="宋体" w:hint="eastAsia"/>
          <w:sz w:val="30"/>
          <w:szCs w:val="30"/>
        </w:rPr>
        <w:t>要求</w:t>
      </w:r>
      <w:r>
        <w:rPr>
          <w:rFonts w:ascii="宋体" w:eastAsia="宋体" w:hAnsi="宋体" w:hint="eastAsia"/>
          <w:kern w:val="0"/>
          <w:sz w:val="30"/>
          <w:szCs w:val="30"/>
        </w:rPr>
        <w:t>支持终端安全工具的使用管控，包括漏洞修复、系统修复、弹窗拦截、垃圾清理、文件粉碎、启动项管理、右键管理、断网修复、网络流量。提供原厂盖章的功能界面截图</w:t>
      </w:r>
      <w:r>
        <w:rPr>
          <w:rFonts w:ascii="宋体" w:eastAsia="宋体" w:hAnsi="宋体" w:cs="微软雅黑" w:hint="eastAsia"/>
          <w:sz w:val="30"/>
          <w:szCs w:val="30"/>
        </w:rPr>
        <w:t>证明原件</w:t>
      </w:r>
    </w:p>
    <w:p w:rsidR="00B70487" w:rsidRDefault="00B70487" w:rsidP="00B70487">
      <w:pPr>
        <w:pStyle w:val="2"/>
        <w:rPr>
          <w:rFonts w:ascii="宋体" w:eastAsia="宋体" w:hAnsi="宋体"/>
          <w:color w:val="000000"/>
          <w:sz w:val="30"/>
          <w:szCs w:val="30"/>
        </w:rPr>
      </w:pPr>
      <w:r>
        <w:rPr>
          <w:rFonts w:ascii="宋体" w:eastAsia="宋体" w:hAnsi="宋体"/>
          <w:color w:val="000000"/>
          <w:sz w:val="30"/>
          <w:szCs w:val="30"/>
        </w:rPr>
        <w:t>要求终端跟中心无法通信时，可以自动连接互联网获取更新</w:t>
      </w:r>
    </w:p>
    <w:p w:rsidR="00B70487" w:rsidRDefault="00B70487" w:rsidP="00B70487">
      <w:pPr>
        <w:pStyle w:val="2"/>
        <w:rPr>
          <w:rFonts w:ascii="宋体" w:eastAsia="宋体" w:hAnsi="宋体"/>
          <w:color w:val="000000"/>
          <w:sz w:val="30"/>
          <w:szCs w:val="30"/>
        </w:rPr>
      </w:pPr>
      <w:r>
        <w:rPr>
          <w:rFonts w:ascii="宋体" w:eastAsia="宋体" w:hAnsi="宋体" w:hint="eastAsia"/>
          <w:sz w:val="30"/>
          <w:szCs w:val="30"/>
        </w:rPr>
        <w:t>要求</w:t>
      </w:r>
      <w:r>
        <w:rPr>
          <w:rFonts w:ascii="宋体" w:eastAsia="宋体" w:hAnsi="宋体" w:hint="eastAsia"/>
          <w:kern w:val="0"/>
          <w:sz w:val="30"/>
          <w:szCs w:val="30"/>
        </w:rPr>
        <w:t>支持客户端主动升级及平台即时/定时推送升级。</w:t>
      </w:r>
    </w:p>
    <w:p w:rsidR="00B70487" w:rsidRDefault="00B70487" w:rsidP="00B70487">
      <w:pPr>
        <w:spacing w:beforeLines="50" w:before="156" w:line="480" w:lineRule="exact"/>
        <w:rPr>
          <w:rFonts w:ascii="宋体" w:hAnsi="宋体" w:cs="宋体"/>
          <w:b/>
          <w:bCs/>
          <w:sz w:val="30"/>
          <w:szCs w:val="30"/>
        </w:rPr>
      </w:pPr>
      <w:r>
        <w:rPr>
          <w:rFonts w:ascii="宋体" w:hAnsi="宋体" w:cs="宋体" w:hint="eastAsia"/>
          <w:b/>
          <w:bCs/>
          <w:sz w:val="30"/>
          <w:szCs w:val="30"/>
        </w:rPr>
        <w:t>五、售后服务要求：</w:t>
      </w:r>
    </w:p>
    <w:p w:rsidR="00B70487" w:rsidRDefault="00B70487" w:rsidP="00B70487">
      <w:pPr>
        <w:spacing w:line="360" w:lineRule="auto"/>
        <w:ind w:firstLineChars="200" w:firstLine="600"/>
        <w:rPr>
          <w:rFonts w:ascii="宋体" w:hAnsi="宋体"/>
          <w:sz w:val="30"/>
          <w:szCs w:val="30"/>
        </w:rPr>
      </w:pPr>
      <w:r>
        <w:rPr>
          <w:rFonts w:ascii="宋体" w:hAnsi="宋体" w:hint="eastAsia"/>
          <w:sz w:val="30"/>
          <w:szCs w:val="30"/>
        </w:rPr>
        <w:t>1、★保修期要求：免费维护期3年。</w:t>
      </w:r>
    </w:p>
    <w:p w:rsidR="00B70487" w:rsidRDefault="00B70487" w:rsidP="00B70487">
      <w:pPr>
        <w:pStyle w:val="2"/>
        <w:ind w:firstLine="600"/>
        <w:rPr>
          <w:rFonts w:ascii="宋体" w:eastAsia="宋体" w:hAnsi="宋体" w:cs="Times New Roman"/>
          <w:sz w:val="30"/>
          <w:szCs w:val="30"/>
        </w:rPr>
      </w:pPr>
      <w:r>
        <w:rPr>
          <w:rFonts w:ascii="宋体" w:eastAsia="宋体" w:hAnsi="宋体" w:cs="Times New Roman" w:hint="eastAsia"/>
          <w:sz w:val="30"/>
          <w:szCs w:val="30"/>
        </w:rPr>
        <w:t>2</w:t>
      </w:r>
      <w:r>
        <w:rPr>
          <w:rFonts w:ascii="宋体" w:hAnsi="宋体" w:hint="eastAsia"/>
          <w:sz w:val="30"/>
          <w:szCs w:val="30"/>
        </w:rPr>
        <w:t>、</w:t>
      </w:r>
      <w:r>
        <w:rPr>
          <w:rFonts w:ascii="宋体" w:eastAsia="宋体" w:hAnsi="宋体" w:cs="Times New Roman" w:hint="eastAsia"/>
          <w:sz w:val="30"/>
          <w:szCs w:val="30"/>
        </w:rPr>
        <w:t>★厂家工程师必须无条件配合医院临床业务与管理需求并调试直至系统正常使用。</w:t>
      </w:r>
    </w:p>
    <w:p w:rsidR="00B70487" w:rsidRDefault="00B70487" w:rsidP="00B70487">
      <w:pPr>
        <w:pStyle w:val="2"/>
        <w:ind w:firstLine="600"/>
        <w:rPr>
          <w:rFonts w:ascii="宋体" w:eastAsia="宋体" w:hAnsi="宋体" w:cs="Times New Roman"/>
          <w:sz w:val="30"/>
          <w:szCs w:val="30"/>
        </w:rPr>
      </w:pPr>
      <w:r>
        <w:rPr>
          <w:rFonts w:ascii="宋体" w:eastAsia="宋体" w:hAnsi="宋体" w:cs="Times New Roman" w:hint="eastAsia"/>
          <w:sz w:val="30"/>
          <w:szCs w:val="30"/>
        </w:rPr>
        <w:t>3、★所供的项目服务必须遵守国家颁布标准和有关规定。</w:t>
      </w:r>
    </w:p>
    <w:p w:rsidR="00B70487" w:rsidRDefault="00B70487" w:rsidP="00B70487">
      <w:pPr>
        <w:rPr>
          <w:rFonts w:ascii="宋体" w:hAnsi="宋体"/>
          <w:sz w:val="30"/>
          <w:szCs w:val="30"/>
        </w:rPr>
      </w:pPr>
      <w:r>
        <w:rPr>
          <w:rFonts w:ascii="宋体" w:hAnsi="宋体" w:hint="eastAsia"/>
          <w:sz w:val="30"/>
          <w:szCs w:val="30"/>
        </w:rPr>
        <w:t>★：为必须满足指标！！！</w:t>
      </w:r>
    </w:p>
    <w:p w:rsidR="007443EE" w:rsidRPr="00B70487" w:rsidRDefault="007443EE"/>
    <w:sectPr w:rsidR="007443EE" w:rsidRPr="00B70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EF" w:rsidRDefault="00C109EF" w:rsidP="00B70487">
      <w:r>
        <w:separator/>
      </w:r>
    </w:p>
  </w:endnote>
  <w:endnote w:type="continuationSeparator" w:id="0">
    <w:p w:rsidR="00C109EF" w:rsidRDefault="00C109EF" w:rsidP="00B7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EF" w:rsidRDefault="00C109EF" w:rsidP="00B70487">
      <w:r>
        <w:separator/>
      </w:r>
    </w:p>
  </w:footnote>
  <w:footnote w:type="continuationSeparator" w:id="0">
    <w:p w:rsidR="00C109EF" w:rsidRDefault="00C109EF" w:rsidP="00B70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2B7C2"/>
    <w:multiLevelType w:val="singleLevel"/>
    <w:tmpl w:val="8022B7C2"/>
    <w:lvl w:ilvl="0">
      <w:start w:val="1"/>
      <w:numFmt w:val="decimal"/>
      <w:suff w:val="nothing"/>
      <w:lvlText w:val="%1、"/>
      <w:lvlJc w:val="left"/>
    </w:lvl>
  </w:abstractNum>
  <w:abstractNum w:abstractNumId="1" w15:restartNumberingAfterBreak="0">
    <w:nsid w:val="B4F6A126"/>
    <w:multiLevelType w:val="singleLevel"/>
    <w:tmpl w:val="B4F6A12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23"/>
    <w:rsid w:val="002157C2"/>
    <w:rsid w:val="004C4644"/>
    <w:rsid w:val="007443EE"/>
    <w:rsid w:val="00936123"/>
    <w:rsid w:val="00B70487"/>
    <w:rsid w:val="00C109EF"/>
    <w:rsid w:val="00E54840"/>
    <w:rsid w:val="00FA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1BBA7D-10AD-467E-9BA0-9FDFAF4F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70487"/>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704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70487"/>
    <w:rPr>
      <w:sz w:val="18"/>
      <w:szCs w:val="18"/>
    </w:rPr>
  </w:style>
  <w:style w:type="paragraph" w:styleId="a6">
    <w:name w:val="footer"/>
    <w:basedOn w:val="a"/>
    <w:link w:val="a7"/>
    <w:uiPriority w:val="99"/>
    <w:unhideWhenUsed/>
    <w:rsid w:val="00B70487"/>
    <w:pPr>
      <w:tabs>
        <w:tab w:val="center" w:pos="4153"/>
        <w:tab w:val="right" w:pos="8306"/>
      </w:tabs>
      <w:snapToGrid w:val="0"/>
      <w:jc w:val="left"/>
    </w:pPr>
    <w:rPr>
      <w:sz w:val="18"/>
      <w:szCs w:val="18"/>
    </w:rPr>
  </w:style>
  <w:style w:type="character" w:customStyle="1" w:styleId="a7">
    <w:name w:val="页脚 字符"/>
    <w:basedOn w:val="a1"/>
    <w:link w:val="a6"/>
    <w:uiPriority w:val="99"/>
    <w:rsid w:val="00B70487"/>
    <w:rPr>
      <w:sz w:val="18"/>
      <w:szCs w:val="18"/>
    </w:rPr>
  </w:style>
  <w:style w:type="paragraph" w:styleId="2">
    <w:name w:val="Body Text 2"/>
    <w:basedOn w:val="a"/>
    <w:link w:val="20"/>
    <w:uiPriority w:val="99"/>
    <w:unhideWhenUsed/>
    <w:qFormat/>
    <w:rsid w:val="00B70487"/>
    <w:pPr>
      <w:jc w:val="left"/>
    </w:pPr>
    <w:rPr>
      <w:rFonts w:ascii="仿宋_GB2312" w:eastAsia="等线" w:hAnsi="仿宋_GB2312" w:cs="宋体"/>
    </w:rPr>
  </w:style>
  <w:style w:type="character" w:customStyle="1" w:styleId="20">
    <w:name w:val="正文文本 2 字符"/>
    <w:basedOn w:val="a1"/>
    <w:link w:val="2"/>
    <w:uiPriority w:val="99"/>
    <w:rsid w:val="00B70487"/>
    <w:rPr>
      <w:rFonts w:ascii="仿宋_GB2312" w:eastAsia="等线" w:hAnsi="仿宋_GB2312" w:cs="宋体"/>
      <w:szCs w:val="20"/>
    </w:rPr>
  </w:style>
  <w:style w:type="character" w:customStyle="1" w:styleId="Char">
    <w:name w:val="标题 Char"/>
    <w:uiPriority w:val="99"/>
    <w:rsid w:val="00B70487"/>
    <w:rPr>
      <w:rFonts w:ascii="Cambria" w:hAnsi="Cambria"/>
      <w:b/>
      <w:kern w:val="2"/>
      <w:sz w:val="32"/>
    </w:rPr>
  </w:style>
  <w:style w:type="paragraph" w:styleId="a0">
    <w:name w:val="Title"/>
    <w:basedOn w:val="a"/>
    <w:next w:val="a"/>
    <w:link w:val="a8"/>
    <w:uiPriority w:val="10"/>
    <w:qFormat/>
    <w:rsid w:val="00B70487"/>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B7048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1073</Characters>
  <Application>Microsoft Office Word</Application>
  <DocSecurity>0</DocSecurity>
  <Lines>8</Lines>
  <Paragraphs>2</Paragraphs>
  <ScaleCrop>false</ScaleCrop>
  <Company>微软中国</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2024-06-04T03:28:00Z</dcterms:created>
  <dcterms:modified xsi:type="dcterms:W3CDTF">2025-02-24T06:52:00Z</dcterms:modified>
</cp:coreProperties>
</file>